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3C4F" w14:textId="77777777" w:rsidR="00610672" w:rsidRPr="007577C2" w:rsidRDefault="00610672">
      <w:pPr>
        <w:jc w:val="both"/>
        <w:rPr>
          <w:sz w:val="24"/>
          <w:szCs w:val="24"/>
          <w:lang w:val="en-GB"/>
        </w:rPr>
      </w:pPr>
    </w:p>
    <w:p w14:paraId="006167F0" w14:textId="77777777" w:rsidR="00610672" w:rsidRPr="007577C2" w:rsidRDefault="00610672">
      <w:pPr>
        <w:jc w:val="both"/>
        <w:rPr>
          <w:sz w:val="24"/>
          <w:szCs w:val="24"/>
          <w:lang w:val="en-GB"/>
        </w:rPr>
      </w:pPr>
    </w:p>
    <w:p w14:paraId="33DD0F5F" w14:textId="77777777" w:rsidR="00610672" w:rsidRPr="00F568ED" w:rsidRDefault="00610672" w:rsidP="00610672">
      <w:pPr>
        <w:pStyle w:val="Heading3"/>
        <w:jc w:val="center"/>
        <w:rPr>
          <w:rFonts w:ascii="Times New Roman" w:eastAsia="Batang" w:hAnsi="Times New Roman"/>
          <w:b w:val="0"/>
          <w:bCs w:val="0"/>
          <w:sz w:val="28"/>
          <w:szCs w:val="28"/>
        </w:rPr>
      </w:pPr>
      <w:r w:rsidRPr="00F568ED">
        <w:rPr>
          <w:rFonts w:ascii="Times New Roman" w:eastAsia="Batang" w:hAnsi="Times New Roman" w:cs="Times New Roman"/>
          <w:sz w:val="28"/>
          <w:szCs w:val="28"/>
        </w:rPr>
        <w:t xml:space="preserve">TITLE </w:t>
      </w:r>
      <w:r w:rsidR="007577C2" w:rsidRPr="00F568ED">
        <w:rPr>
          <w:rFonts w:ascii="Times New Roman" w:eastAsia="Batang" w:hAnsi="Times New Roman" w:cs="Times New Roman"/>
          <w:sz w:val="28"/>
          <w:szCs w:val="28"/>
        </w:rPr>
        <w:t xml:space="preserve">(Times New Roman, </w:t>
      </w:r>
      <w:r w:rsidRPr="00F568ED">
        <w:rPr>
          <w:rFonts w:ascii="Times New Roman" w:eastAsia="Batang" w:hAnsi="Times New Roman" w:cs="Times New Roman"/>
          <w:sz w:val="28"/>
          <w:szCs w:val="28"/>
        </w:rPr>
        <w:t>Font size 14,</w:t>
      </w:r>
      <w:r w:rsidR="007577C2" w:rsidRPr="00F568ED">
        <w:rPr>
          <w:rFonts w:ascii="Times New Roman" w:eastAsia="Batang" w:hAnsi="Times New Roman" w:cs="Times New Roman"/>
          <w:sz w:val="28"/>
          <w:szCs w:val="28"/>
        </w:rPr>
        <w:t xml:space="preserve"> Bold, </w:t>
      </w:r>
      <w:proofErr w:type="spellStart"/>
      <w:r w:rsidR="00466B6A" w:rsidRPr="00F568ED">
        <w:rPr>
          <w:rFonts w:ascii="Times New Roman" w:eastAsia="Batang" w:hAnsi="Times New Roman" w:cs="Times New Roman"/>
          <w:sz w:val="28"/>
          <w:szCs w:val="28"/>
        </w:rPr>
        <w:t>Centered</w:t>
      </w:r>
      <w:proofErr w:type="spellEnd"/>
      <w:r w:rsidR="00466B6A" w:rsidRPr="00F568ED">
        <w:rPr>
          <w:rFonts w:ascii="Times New Roman" w:eastAsia="Batang" w:hAnsi="Times New Roman" w:cs="Times New Roman"/>
          <w:sz w:val="28"/>
          <w:szCs w:val="28"/>
        </w:rPr>
        <w:t>, Single Space</w:t>
      </w:r>
      <w:r w:rsidR="007577C2" w:rsidRPr="00F568ED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)</w:t>
      </w:r>
    </w:p>
    <w:p w14:paraId="42A3774B" w14:textId="77777777" w:rsidR="00610672" w:rsidRPr="00F568ED" w:rsidRDefault="00610672" w:rsidP="00610672">
      <w:pPr>
        <w:pStyle w:val="Heading3"/>
        <w:rPr>
          <w:rFonts w:ascii="Times New Roman" w:eastAsia="Batang" w:hAnsi="Times New Roman"/>
          <w:b w:val="0"/>
          <w:bCs w:val="0"/>
          <w:sz w:val="24"/>
          <w:szCs w:val="24"/>
        </w:rPr>
      </w:pPr>
    </w:p>
    <w:p w14:paraId="142460ED" w14:textId="77777777" w:rsidR="007577C2" w:rsidRPr="00F568ED" w:rsidRDefault="007577C2" w:rsidP="007577C2">
      <w:pPr>
        <w:rPr>
          <w:rFonts w:eastAsia="Batang"/>
          <w:sz w:val="24"/>
          <w:szCs w:val="24"/>
          <w:lang w:val="en-GB"/>
        </w:rPr>
      </w:pPr>
    </w:p>
    <w:p w14:paraId="52A70E0F" w14:textId="77777777" w:rsidR="00610672" w:rsidRPr="00F568ED" w:rsidRDefault="007577C2" w:rsidP="00610672">
      <w:pPr>
        <w:pStyle w:val="Heading3"/>
        <w:jc w:val="center"/>
        <w:rPr>
          <w:rFonts w:ascii="Times New Roman" w:eastAsia="Batang" w:hAnsi="Times New Roman"/>
          <w:b w:val="0"/>
          <w:bCs w:val="0"/>
          <w:sz w:val="24"/>
          <w:szCs w:val="24"/>
          <w:highlight w:val="lightGray"/>
        </w:rPr>
      </w:pPr>
      <w:r w:rsidRPr="00F568ED">
        <w:rPr>
          <w:rFonts w:ascii="Times New Roman" w:eastAsia="Batang" w:hAnsi="Times New Roman" w:cs="Times New Roman"/>
          <w:sz w:val="24"/>
          <w:szCs w:val="24"/>
          <w:u w:val="single"/>
        </w:rPr>
        <w:t>Elena POPESCU</w:t>
      </w:r>
      <w:r w:rsidRPr="00F568ED">
        <w:rPr>
          <w:rFonts w:ascii="Times New Roman" w:eastAsia="Batang" w:hAnsi="Times New Roman" w:cs="Times New Roman"/>
          <w:sz w:val="24"/>
          <w:szCs w:val="24"/>
        </w:rPr>
        <w:t>, Mihai NEAGU</w:t>
      </w:r>
      <w:r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</w:t>
      </w:r>
      <w:r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(</w:t>
      </w:r>
      <w:r w:rsidR="00610672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Authors</w:t>
      </w:r>
      <w:r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:</w:t>
      </w:r>
      <w:r w:rsidR="00610672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 xml:space="preserve"> Font size 12,</w:t>
      </w:r>
      <w:r w:rsidR="00A672F5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 xml:space="preserve"> Bold, </w:t>
      </w:r>
      <w:proofErr w:type="spellStart"/>
      <w:r w:rsidR="00A672F5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Centered</w:t>
      </w:r>
      <w:proofErr w:type="spellEnd"/>
      <w:r w:rsidR="00A672F5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, S</w:t>
      </w:r>
      <w:r w:rsidR="00610672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 xml:space="preserve">ingle </w:t>
      </w:r>
      <w:r w:rsidR="00466B6A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Spa</w:t>
      </w:r>
      <w:r w:rsidR="00610672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ce</w:t>
      </w:r>
      <w:r w:rsidR="00C32825" w:rsidRPr="00F568ED">
        <w:rPr>
          <w:rFonts w:ascii="Times New Roman" w:eastAsia="Batang" w:hAnsi="Times New Roman" w:cs="Times New Roman"/>
          <w:b w:val="0"/>
          <w:bCs w:val="0"/>
          <w:sz w:val="24"/>
          <w:szCs w:val="24"/>
          <w:highlight w:val="lightGray"/>
        </w:rPr>
        <w:t>;</w:t>
      </w:r>
    </w:p>
    <w:p w14:paraId="6DD3247F" w14:textId="77777777" w:rsidR="00610672" w:rsidRPr="00F568ED" w:rsidRDefault="00610672" w:rsidP="00610672">
      <w:pPr>
        <w:jc w:val="center"/>
        <w:rPr>
          <w:rFonts w:eastAsia="Batang"/>
          <w:sz w:val="24"/>
          <w:szCs w:val="24"/>
          <w:u w:val="single"/>
          <w:lang w:val="en-GB"/>
        </w:rPr>
      </w:pPr>
      <w:r w:rsidRPr="00F568ED">
        <w:rPr>
          <w:rFonts w:eastAsia="Batang"/>
          <w:sz w:val="24"/>
          <w:szCs w:val="24"/>
          <w:highlight w:val="lightGray"/>
          <w:lang w:val="en-GB"/>
        </w:rPr>
        <w:t xml:space="preserve">Please underline the </w:t>
      </w:r>
      <w:r w:rsidRPr="00F568ED">
        <w:rPr>
          <w:rFonts w:eastAsia="Batang"/>
          <w:sz w:val="24"/>
          <w:szCs w:val="24"/>
          <w:highlight w:val="lightGray"/>
          <w:u w:val="single"/>
          <w:lang w:val="en-GB"/>
        </w:rPr>
        <w:t>name of author presenting the paper</w:t>
      </w:r>
      <w:r w:rsidR="00C32825" w:rsidRPr="00F568ED">
        <w:rPr>
          <w:rFonts w:eastAsia="Batang"/>
          <w:sz w:val="24"/>
          <w:szCs w:val="24"/>
          <w:highlight w:val="lightGray"/>
          <w:u w:val="single"/>
          <w:lang w:val="en-GB"/>
        </w:rPr>
        <w:t>)</w:t>
      </w:r>
    </w:p>
    <w:p w14:paraId="582C0E2D" w14:textId="77777777" w:rsidR="007577C2" w:rsidRPr="00F568ED" w:rsidRDefault="007577C2" w:rsidP="00610672">
      <w:pPr>
        <w:jc w:val="center"/>
        <w:rPr>
          <w:rFonts w:eastAsia="Batang"/>
          <w:sz w:val="24"/>
          <w:szCs w:val="24"/>
          <w:lang w:val="en-GB"/>
        </w:rPr>
      </w:pPr>
    </w:p>
    <w:p w14:paraId="2D28BFDF" w14:textId="77777777" w:rsidR="00610672" w:rsidRPr="00F568ED" w:rsidRDefault="00610672" w:rsidP="00610672">
      <w:pPr>
        <w:jc w:val="center"/>
        <w:rPr>
          <w:rFonts w:eastAsia="Batang"/>
          <w:i/>
          <w:iCs/>
          <w:sz w:val="24"/>
          <w:szCs w:val="24"/>
          <w:lang w:val="en-GB"/>
        </w:rPr>
      </w:pPr>
      <w:r w:rsidRPr="00F568ED">
        <w:rPr>
          <w:rFonts w:eastAsia="Batang"/>
          <w:i/>
          <w:iCs/>
          <w:sz w:val="24"/>
          <w:szCs w:val="24"/>
          <w:lang w:val="en-GB"/>
        </w:rPr>
        <w:t>Affiliation (Lab./Dept., Univ./Company, City, Country)</w:t>
      </w:r>
    </w:p>
    <w:p w14:paraId="0F559A97" w14:textId="77777777" w:rsidR="00610672" w:rsidRPr="00F568ED" w:rsidRDefault="00610672" w:rsidP="007577C2">
      <w:pPr>
        <w:rPr>
          <w:rFonts w:eastAsia="Batang"/>
          <w:sz w:val="24"/>
          <w:szCs w:val="24"/>
          <w:u w:val="single"/>
          <w:lang w:val="en-GB"/>
        </w:rPr>
      </w:pPr>
    </w:p>
    <w:p w14:paraId="62185EC2" w14:textId="77777777" w:rsidR="007577C2" w:rsidRPr="00F568ED" w:rsidRDefault="007577C2" w:rsidP="007577C2">
      <w:pPr>
        <w:rPr>
          <w:rFonts w:eastAsia="Batang"/>
          <w:sz w:val="24"/>
          <w:szCs w:val="24"/>
          <w:u w:val="single"/>
          <w:lang w:val="en-GB"/>
        </w:rPr>
      </w:pPr>
    </w:p>
    <w:p w14:paraId="5BF81264" w14:textId="77777777" w:rsidR="00610672" w:rsidRPr="00F568ED" w:rsidRDefault="00610672" w:rsidP="00610672">
      <w:pPr>
        <w:rPr>
          <w:rFonts w:eastAsia="Batang"/>
          <w:sz w:val="22"/>
          <w:szCs w:val="22"/>
          <w:lang w:val="en-GB"/>
        </w:rPr>
      </w:pPr>
      <w:r w:rsidRPr="00F568ED">
        <w:rPr>
          <w:rFonts w:eastAsia="Batang"/>
          <w:b/>
          <w:bCs/>
          <w:sz w:val="22"/>
          <w:szCs w:val="22"/>
          <w:lang w:val="en-GB"/>
        </w:rPr>
        <w:t>ABSTRACT</w:t>
      </w:r>
      <w:r w:rsidRPr="00F568ED">
        <w:rPr>
          <w:rFonts w:eastAsia="Batang"/>
          <w:sz w:val="22"/>
          <w:szCs w:val="22"/>
          <w:lang w:val="en-GB"/>
        </w:rPr>
        <w:t xml:space="preserve"> </w:t>
      </w:r>
      <w:r w:rsidR="001873E3" w:rsidRPr="00F568ED">
        <w:rPr>
          <w:rFonts w:eastAsia="Batang"/>
          <w:sz w:val="22"/>
          <w:szCs w:val="22"/>
          <w:highlight w:val="lightGray"/>
          <w:lang w:val="en-GB"/>
        </w:rPr>
        <w:t>(</w:t>
      </w:r>
      <w:r w:rsidRPr="00F568ED">
        <w:rPr>
          <w:rFonts w:eastAsia="Batang"/>
          <w:sz w:val="22"/>
          <w:szCs w:val="22"/>
          <w:highlight w:val="lightGray"/>
          <w:lang w:val="en-GB"/>
        </w:rPr>
        <w:t>single space, 8-1</w:t>
      </w:r>
      <w:r w:rsidR="00845915" w:rsidRPr="00F568ED">
        <w:rPr>
          <w:rFonts w:eastAsia="Batang"/>
          <w:sz w:val="22"/>
          <w:szCs w:val="22"/>
          <w:highlight w:val="lightGray"/>
          <w:lang w:val="en-GB"/>
        </w:rPr>
        <w:t>5</w:t>
      </w:r>
      <w:r w:rsidRPr="00F568ED">
        <w:rPr>
          <w:rFonts w:eastAsia="Batang"/>
          <w:sz w:val="22"/>
          <w:szCs w:val="22"/>
          <w:highlight w:val="lightGray"/>
          <w:lang w:val="en-GB"/>
        </w:rPr>
        <w:t xml:space="preserve"> lines, justified</w:t>
      </w:r>
      <w:r w:rsidR="00714EDC" w:rsidRPr="00F568ED">
        <w:rPr>
          <w:rFonts w:eastAsia="Batang"/>
          <w:sz w:val="22"/>
          <w:szCs w:val="22"/>
          <w:highlight w:val="lightGray"/>
          <w:lang w:val="en-GB"/>
        </w:rPr>
        <w:t xml:space="preserve">, </w:t>
      </w:r>
      <w:r w:rsidR="00714EDC" w:rsidRPr="00F568ED">
        <w:rPr>
          <w:rFonts w:eastAsia="Batang"/>
          <w:bCs/>
          <w:sz w:val="22"/>
          <w:szCs w:val="22"/>
          <w:highlight w:val="lightGray"/>
        </w:rPr>
        <w:t>Font size 11</w:t>
      </w:r>
      <w:r w:rsidR="001873E3" w:rsidRPr="00F568ED">
        <w:rPr>
          <w:rFonts w:eastAsia="Batang"/>
          <w:sz w:val="22"/>
          <w:szCs w:val="22"/>
          <w:highlight w:val="lightGray"/>
          <w:lang w:val="en-GB"/>
        </w:rPr>
        <w:t>)</w:t>
      </w:r>
    </w:p>
    <w:p w14:paraId="56E65EF8" w14:textId="77777777" w:rsidR="00610672" w:rsidRPr="00F568ED" w:rsidRDefault="00610672" w:rsidP="00610672">
      <w:pPr>
        <w:rPr>
          <w:rFonts w:eastAsia="Batang"/>
          <w:sz w:val="24"/>
          <w:szCs w:val="24"/>
          <w:lang w:val="en-GB"/>
        </w:rPr>
      </w:pPr>
    </w:p>
    <w:p w14:paraId="5ED6255C" w14:textId="77777777" w:rsidR="007577C2" w:rsidRPr="00F568ED" w:rsidRDefault="007577C2" w:rsidP="00485CF1">
      <w:pPr>
        <w:rPr>
          <w:rFonts w:eastAsia="Batang"/>
          <w:sz w:val="24"/>
          <w:szCs w:val="24"/>
          <w:lang w:val="en-GB"/>
        </w:rPr>
      </w:pPr>
    </w:p>
    <w:p w14:paraId="58642F62" w14:textId="77777777" w:rsidR="00610672" w:rsidRPr="00F568ED" w:rsidRDefault="00610672" w:rsidP="00485CF1">
      <w:pPr>
        <w:rPr>
          <w:rFonts w:eastAsia="Batang"/>
          <w:sz w:val="24"/>
          <w:szCs w:val="24"/>
          <w:highlight w:val="lightGray"/>
          <w:lang w:val="en-GB"/>
        </w:rPr>
      </w:pPr>
      <w:r w:rsidRPr="00F568ED">
        <w:rPr>
          <w:rFonts w:eastAsia="Batang"/>
          <w:sz w:val="24"/>
          <w:szCs w:val="24"/>
          <w:highlight w:val="lightGray"/>
          <w:lang w:val="en-GB"/>
        </w:rPr>
        <w:t>Suggest</w:t>
      </w:r>
      <w:r w:rsidR="002B421F" w:rsidRPr="00F568ED">
        <w:rPr>
          <w:rFonts w:eastAsia="Batang"/>
          <w:sz w:val="24"/>
          <w:szCs w:val="24"/>
          <w:highlight w:val="lightGray"/>
          <w:lang w:val="en-GB"/>
        </w:rPr>
        <w:t>ed</w:t>
      </w:r>
      <w:r w:rsidR="00A77511" w:rsidRPr="00F568ED">
        <w:rPr>
          <w:rFonts w:eastAsia="Batang"/>
          <w:sz w:val="24"/>
          <w:szCs w:val="24"/>
          <w:highlight w:val="lightGray"/>
          <w:lang w:val="en-GB"/>
        </w:rPr>
        <w:t xml:space="preserve"> structure of the paper</w:t>
      </w:r>
      <w:r w:rsidR="00485CF1" w:rsidRPr="00F568ED">
        <w:rPr>
          <w:rFonts w:eastAsia="Batang"/>
          <w:sz w:val="24"/>
          <w:szCs w:val="24"/>
          <w:highlight w:val="lightGray"/>
          <w:lang w:val="en-GB"/>
        </w:rPr>
        <w:t xml:space="preserve"> </w:t>
      </w:r>
      <w:r w:rsidR="00C32825" w:rsidRPr="00F568ED">
        <w:rPr>
          <w:rFonts w:eastAsia="Batang"/>
          <w:sz w:val="24"/>
          <w:szCs w:val="24"/>
          <w:highlight w:val="lightGray"/>
          <w:lang w:val="en-GB"/>
        </w:rPr>
        <w:t>(Line spacing: 1.5 lines</w:t>
      </w:r>
      <w:r w:rsidR="00A672F5" w:rsidRPr="00F568ED">
        <w:rPr>
          <w:rFonts w:eastAsia="Batang"/>
          <w:sz w:val="24"/>
          <w:szCs w:val="24"/>
          <w:highlight w:val="lightGray"/>
          <w:lang w:val="en-GB"/>
        </w:rPr>
        <w:t>, J</w:t>
      </w:r>
      <w:r w:rsidRPr="00F568ED">
        <w:rPr>
          <w:rFonts w:eastAsia="Batang"/>
          <w:sz w:val="24"/>
          <w:szCs w:val="24"/>
          <w:highlight w:val="lightGray"/>
          <w:lang w:val="en-GB"/>
        </w:rPr>
        <w:t>ustified</w:t>
      </w:r>
      <w:r w:rsidR="00714EDC" w:rsidRPr="00F568ED">
        <w:rPr>
          <w:rFonts w:eastAsia="Batang"/>
          <w:sz w:val="24"/>
          <w:szCs w:val="24"/>
          <w:highlight w:val="lightGray"/>
          <w:lang w:val="en-GB"/>
        </w:rPr>
        <w:t>, Font size 12</w:t>
      </w:r>
      <w:r w:rsidRPr="00F568ED">
        <w:rPr>
          <w:rFonts w:eastAsia="Batang"/>
          <w:sz w:val="24"/>
          <w:szCs w:val="24"/>
          <w:highlight w:val="lightGray"/>
          <w:lang w:val="en-GB"/>
        </w:rPr>
        <w:t>)</w:t>
      </w:r>
    </w:p>
    <w:p w14:paraId="167AB133" w14:textId="77777777" w:rsidR="003B3BCB" w:rsidRPr="00F568ED" w:rsidRDefault="003B3BCB" w:rsidP="00485CF1">
      <w:pPr>
        <w:rPr>
          <w:sz w:val="24"/>
          <w:szCs w:val="24"/>
          <w:highlight w:val="lightGray"/>
          <w:lang w:eastAsia="ro-RO"/>
        </w:rPr>
      </w:pPr>
      <w:r w:rsidRPr="00F568ED">
        <w:rPr>
          <w:sz w:val="24"/>
          <w:szCs w:val="24"/>
          <w:highlight w:val="lightGray"/>
          <w:lang w:eastAsia="ro-RO"/>
        </w:rPr>
        <w:t xml:space="preserve">For </w:t>
      </w:r>
      <w:proofErr w:type="spellStart"/>
      <w:r w:rsidR="00714EDC" w:rsidRPr="00F568ED">
        <w:rPr>
          <w:sz w:val="24"/>
          <w:szCs w:val="24"/>
          <w:highlight w:val="lightGray"/>
          <w:lang w:eastAsia="ro-RO"/>
        </w:rPr>
        <w:t>some</w:t>
      </w:r>
      <w:proofErr w:type="spellEnd"/>
      <w:r w:rsidR="00714EDC" w:rsidRPr="00F568ED">
        <w:rPr>
          <w:sz w:val="24"/>
          <w:szCs w:val="24"/>
          <w:highlight w:val="lightGray"/>
          <w:lang w:eastAsia="ro-RO"/>
        </w:rPr>
        <w:t xml:space="preserve"> </w:t>
      </w:r>
      <w:r w:rsidRPr="00F568ED">
        <w:rPr>
          <w:sz w:val="24"/>
          <w:szCs w:val="24"/>
          <w:highlight w:val="lightGray"/>
          <w:lang w:eastAsia="ro-RO"/>
        </w:rPr>
        <w:t xml:space="preserve">parts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such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 as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graphics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, tables, the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author's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 font size can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be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determined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 by the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author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 in the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most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 </w:t>
      </w:r>
      <w:proofErr w:type="spellStart"/>
      <w:r w:rsidRPr="00F568ED">
        <w:rPr>
          <w:sz w:val="24"/>
          <w:szCs w:val="24"/>
          <w:highlight w:val="lightGray"/>
          <w:lang w:eastAsia="ro-RO"/>
        </w:rPr>
        <w:t>appropriate</w:t>
      </w:r>
      <w:proofErr w:type="spellEnd"/>
      <w:r w:rsidRPr="00F568ED">
        <w:rPr>
          <w:sz w:val="24"/>
          <w:szCs w:val="24"/>
          <w:highlight w:val="lightGray"/>
          <w:lang w:eastAsia="ro-RO"/>
        </w:rPr>
        <w:t xml:space="preserve"> </w:t>
      </w:r>
      <w:proofErr w:type="spellStart"/>
      <w:proofErr w:type="gramStart"/>
      <w:r w:rsidRPr="00F568ED">
        <w:rPr>
          <w:sz w:val="24"/>
          <w:szCs w:val="24"/>
          <w:highlight w:val="lightGray"/>
          <w:lang w:eastAsia="ro-RO"/>
        </w:rPr>
        <w:t>way</w:t>
      </w:r>
      <w:proofErr w:type="spellEnd"/>
      <w:r w:rsidR="00485CF1" w:rsidRPr="00F568ED">
        <w:rPr>
          <w:sz w:val="24"/>
          <w:szCs w:val="24"/>
          <w:highlight w:val="lightGray"/>
          <w:lang w:eastAsia="ro-RO"/>
        </w:rPr>
        <w:t>;</w:t>
      </w:r>
      <w:proofErr w:type="gramEnd"/>
    </w:p>
    <w:p w14:paraId="7BECA8E5" w14:textId="77777777" w:rsidR="00485CF1" w:rsidRPr="00F568ED" w:rsidRDefault="00485CF1" w:rsidP="00485CF1">
      <w:pPr>
        <w:rPr>
          <w:rFonts w:eastAsia="Batang"/>
          <w:sz w:val="24"/>
          <w:szCs w:val="24"/>
          <w:highlight w:val="lightGray"/>
          <w:lang w:val="en-GB"/>
        </w:rPr>
      </w:pPr>
      <w:r w:rsidRPr="00F568ED">
        <w:rPr>
          <w:rFonts w:eastAsia="Batang"/>
          <w:sz w:val="24"/>
          <w:szCs w:val="24"/>
          <w:highlight w:val="lightGray"/>
          <w:lang w:val="en-GB"/>
        </w:rPr>
        <w:t>- Do not indent at the beginning of the paragraph from the left;</w:t>
      </w:r>
    </w:p>
    <w:p w14:paraId="4118624F" w14:textId="77777777" w:rsidR="00485CF1" w:rsidRPr="00F568ED" w:rsidRDefault="00485CF1" w:rsidP="00485CF1">
      <w:pPr>
        <w:rPr>
          <w:rFonts w:eastAsia="Batang"/>
          <w:sz w:val="24"/>
          <w:szCs w:val="24"/>
          <w:highlight w:val="lightGray"/>
          <w:lang w:val="en-GB"/>
        </w:rPr>
      </w:pPr>
      <w:r w:rsidRPr="00F568ED">
        <w:rPr>
          <w:rFonts w:eastAsia="Batang"/>
          <w:sz w:val="24"/>
          <w:szCs w:val="24"/>
          <w:highlight w:val="lightGray"/>
          <w:lang w:val="en-GB"/>
        </w:rPr>
        <w:t>- MAIN titles should be written in CAPITAL letters and bold;</w:t>
      </w:r>
    </w:p>
    <w:p w14:paraId="5F805A1F" w14:textId="77777777" w:rsidR="00EB3F74" w:rsidRPr="00F568ED" w:rsidRDefault="00EB3F74" w:rsidP="00485CF1">
      <w:pPr>
        <w:rPr>
          <w:rFonts w:eastAsia="Batang"/>
          <w:sz w:val="24"/>
          <w:szCs w:val="24"/>
          <w:lang w:val="en-GB"/>
        </w:rPr>
      </w:pPr>
      <w:r w:rsidRPr="00F568ED">
        <w:rPr>
          <w:rFonts w:eastAsia="Batang"/>
          <w:sz w:val="24"/>
          <w:szCs w:val="24"/>
          <w:highlight w:val="lightGray"/>
          <w:lang w:val="en-GB"/>
        </w:rPr>
        <w:t>- Reference</w:t>
      </w:r>
      <w:r w:rsidR="0033016C" w:rsidRPr="00F568ED">
        <w:rPr>
          <w:rFonts w:eastAsia="Batang"/>
          <w:sz w:val="24"/>
          <w:szCs w:val="24"/>
          <w:highlight w:val="lightGray"/>
          <w:lang w:val="en-GB"/>
        </w:rPr>
        <w:t>s:</w:t>
      </w:r>
      <w:r w:rsidR="0033016C" w:rsidRPr="00F568ED">
        <w:rPr>
          <w:highlight w:val="lightGray"/>
        </w:rPr>
        <w:t xml:space="preserve"> </w:t>
      </w:r>
      <w:r w:rsidR="0033016C" w:rsidRPr="00F568ED">
        <w:rPr>
          <w:rFonts w:eastAsia="Batang"/>
          <w:sz w:val="24"/>
          <w:szCs w:val="24"/>
          <w:highlight w:val="lightGray"/>
          <w:lang w:val="en-GB"/>
        </w:rPr>
        <w:t>numbered in text in square brackets and listed at the end in order of their appearance in the text.</w:t>
      </w:r>
    </w:p>
    <w:p w14:paraId="5A0E46E7" w14:textId="77777777" w:rsidR="00610672" w:rsidRPr="00F568ED" w:rsidRDefault="00610672" w:rsidP="00610672">
      <w:pPr>
        <w:jc w:val="center"/>
        <w:rPr>
          <w:rFonts w:eastAsia="Batang"/>
          <w:sz w:val="24"/>
          <w:szCs w:val="24"/>
          <w:lang w:val="en-GB"/>
        </w:rPr>
      </w:pPr>
    </w:p>
    <w:p w14:paraId="70C2FE7B" w14:textId="77777777" w:rsidR="00610672" w:rsidRPr="00F568ED" w:rsidRDefault="00610672" w:rsidP="00610672">
      <w:pPr>
        <w:rPr>
          <w:rFonts w:eastAsia="Batang"/>
          <w:sz w:val="24"/>
          <w:szCs w:val="24"/>
          <w:lang w:val="en-GB"/>
        </w:rPr>
      </w:pPr>
      <w:r w:rsidRPr="00F568ED">
        <w:rPr>
          <w:rFonts w:eastAsia="Batang"/>
          <w:b/>
          <w:bCs/>
          <w:sz w:val="24"/>
          <w:szCs w:val="24"/>
          <w:lang w:val="en-GB"/>
        </w:rPr>
        <w:t>INTRODUCTION</w:t>
      </w:r>
    </w:p>
    <w:p w14:paraId="03A9AA7A" w14:textId="77777777" w:rsidR="00610672" w:rsidRPr="00F568ED" w:rsidRDefault="00610672" w:rsidP="00610672">
      <w:pPr>
        <w:rPr>
          <w:rFonts w:eastAsia="Batang"/>
          <w:sz w:val="24"/>
          <w:szCs w:val="24"/>
          <w:lang w:val="en-GB"/>
        </w:rPr>
      </w:pPr>
    </w:p>
    <w:p w14:paraId="1EFDAC1E" w14:textId="77777777" w:rsidR="00610672" w:rsidRPr="00F568ED" w:rsidRDefault="00610672" w:rsidP="00610672">
      <w:pPr>
        <w:rPr>
          <w:rFonts w:eastAsia="Batang"/>
          <w:sz w:val="24"/>
          <w:szCs w:val="24"/>
          <w:lang w:val="en-GB"/>
        </w:rPr>
      </w:pPr>
      <w:r w:rsidRPr="00F568ED">
        <w:rPr>
          <w:rFonts w:eastAsia="Batang"/>
          <w:b/>
          <w:bCs/>
          <w:sz w:val="24"/>
          <w:szCs w:val="24"/>
          <w:lang w:val="en-GB"/>
        </w:rPr>
        <w:t>EXPERIMENTAL</w:t>
      </w:r>
    </w:p>
    <w:p w14:paraId="04C0AB4E" w14:textId="77777777" w:rsidR="00610672" w:rsidRPr="00F568ED" w:rsidRDefault="00610672" w:rsidP="00610672">
      <w:pPr>
        <w:pStyle w:val="NormalWeb"/>
        <w:suppressAutoHyphens/>
        <w:spacing w:before="0" w:beforeAutospacing="0" w:after="0" w:afterAutospacing="0"/>
        <w:rPr>
          <w:rFonts w:ascii="Times New Roman" w:eastAsia="Batang" w:hAnsi="Times New Roman" w:cs="Times New Roman"/>
          <w:lang w:val="en-GB"/>
        </w:rPr>
      </w:pPr>
    </w:p>
    <w:p w14:paraId="6E788FD9" w14:textId="77777777" w:rsidR="00DB317B" w:rsidRPr="00F568ED" w:rsidRDefault="00DB317B" w:rsidP="00610672">
      <w:pPr>
        <w:rPr>
          <w:rFonts w:eastAsia="Batang"/>
          <w:b/>
          <w:bCs/>
          <w:sz w:val="24"/>
          <w:szCs w:val="24"/>
          <w:lang w:val="en-GB"/>
        </w:rPr>
      </w:pPr>
      <w:r w:rsidRPr="00F568ED">
        <w:rPr>
          <w:rFonts w:eastAsia="Batang"/>
          <w:b/>
          <w:bCs/>
          <w:sz w:val="24"/>
          <w:szCs w:val="24"/>
          <w:lang w:val="en-GB"/>
        </w:rPr>
        <w:t>RESULTS AND DISCUSSION</w:t>
      </w:r>
    </w:p>
    <w:p w14:paraId="223360BC" w14:textId="77777777" w:rsidR="00DB317B" w:rsidRPr="00F568ED" w:rsidRDefault="00DB317B" w:rsidP="00610672">
      <w:pPr>
        <w:rPr>
          <w:rFonts w:eastAsia="Batang"/>
          <w:b/>
          <w:bCs/>
          <w:sz w:val="24"/>
          <w:szCs w:val="24"/>
          <w:lang w:val="en-GB"/>
        </w:rPr>
      </w:pPr>
    </w:p>
    <w:p w14:paraId="2812CB2A" w14:textId="77777777" w:rsidR="00610672" w:rsidRPr="00F568ED" w:rsidRDefault="00610672" w:rsidP="00610672">
      <w:pPr>
        <w:rPr>
          <w:rFonts w:eastAsia="Batang"/>
          <w:b/>
          <w:bCs/>
          <w:sz w:val="24"/>
          <w:szCs w:val="24"/>
          <w:lang w:val="en-GB"/>
        </w:rPr>
      </w:pPr>
      <w:r w:rsidRPr="00F568ED">
        <w:rPr>
          <w:rFonts w:eastAsia="Batang"/>
          <w:b/>
          <w:bCs/>
          <w:sz w:val="24"/>
          <w:szCs w:val="24"/>
          <w:lang w:val="en-GB"/>
        </w:rPr>
        <w:t>CONCLUSIONS</w:t>
      </w:r>
    </w:p>
    <w:p w14:paraId="7408CCF1" w14:textId="77777777" w:rsidR="00610672" w:rsidRPr="00F568ED" w:rsidRDefault="00610672" w:rsidP="00610672">
      <w:pPr>
        <w:rPr>
          <w:rFonts w:eastAsia="Batang"/>
          <w:b/>
          <w:bCs/>
          <w:sz w:val="24"/>
          <w:szCs w:val="24"/>
          <w:lang w:val="en-GB"/>
        </w:rPr>
      </w:pPr>
    </w:p>
    <w:p w14:paraId="10AB2CB8" w14:textId="77777777" w:rsidR="00610672" w:rsidRPr="00F568ED" w:rsidRDefault="00610672" w:rsidP="00610672">
      <w:pPr>
        <w:rPr>
          <w:rFonts w:eastAsia="Batang"/>
          <w:b/>
          <w:bCs/>
          <w:sz w:val="24"/>
          <w:szCs w:val="24"/>
          <w:lang w:val="en-GB"/>
        </w:rPr>
      </w:pPr>
      <w:r w:rsidRPr="00F568ED">
        <w:rPr>
          <w:rFonts w:eastAsia="Batang"/>
          <w:b/>
          <w:bCs/>
          <w:sz w:val="24"/>
          <w:szCs w:val="24"/>
          <w:lang w:val="en-GB"/>
        </w:rPr>
        <w:t>ACKNOWLEDGEMENTS</w:t>
      </w:r>
    </w:p>
    <w:p w14:paraId="11DF495E" w14:textId="77777777" w:rsidR="00610672" w:rsidRPr="00F568ED" w:rsidRDefault="00610672" w:rsidP="00610672">
      <w:pPr>
        <w:rPr>
          <w:rFonts w:eastAsia="Batang"/>
          <w:b/>
          <w:bCs/>
          <w:sz w:val="24"/>
          <w:szCs w:val="24"/>
          <w:lang w:val="en-GB"/>
        </w:rPr>
      </w:pPr>
    </w:p>
    <w:p w14:paraId="3E0E494E" w14:textId="77777777" w:rsidR="00A2099C" w:rsidRPr="00F568ED" w:rsidRDefault="00610672" w:rsidP="00610672">
      <w:pPr>
        <w:rPr>
          <w:rFonts w:eastAsia="Batang"/>
          <w:b/>
          <w:bCs/>
          <w:sz w:val="24"/>
          <w:szCs w:val="24"/>
          <w:lang w:val="en-GB"/>
        </w:rPr>
      </w:pPr>
      <w:r w:rsidRPr="00F568ED">
        <w:rPr>
          <w:rFonts w:eastAsia="Batang"/>
          <w:b/>
          <w:bCs/>
          <w:sz w:val="24"/>
          <w:szCs w:val="24"/>
          <w:lang w:val="en-GB"/>
        </w:rPr>
        <w:t xml:space="preserve">REFERENCES </w:t>
      </w:r>
    </w:p>
    <w:p w14:paraId="451F0AFB" w14:textId="77777777" w:rsidR="00610672" w:rsidRPr="00F568ED" w:rsidRDefault="00610672" w:rsidP="00610672">
      <w:pPr>
        <w:rPr>
          <w:rFonts w:eastAsia="Batang"/>
          <w:lang w:val="en-GB"/>
        </w:rPr>
      </w:pPr>
      <w:r w:rsidRPr="00F568ED">
        <w:rPr>
          <w:rFonts w:eastAsia="Batang"/>
          <w:highlight w:val="lightGray"/>
          <w:lang w:val="en-GB"/>
        </w:rPr>
        <w:t>(</w:t>
      </w:r>
      <w:r w:rsidR="00A2099C" w:rsidRPr="00F568ED">
        <w:rPr>
          <w:rFonts w:eastAsia="Batang"/>
          <w:highlight w:val="lightGray"/>
        </w:rPr>
        <w:t>Font size 10</w:t>
      </w:r>
      <w:r w:rsidRPr="00F568ED">
        <w:rPr>
          <w:rFonts w:eastAsia="Batang"/>
          <w:highlight w:val="lightGray"/>
          <w:lang w:val="en-GB"/>
        </w:rPr>
        <w:t>, single space, justified)</w:t>
      </w:r>
    </w:p>
    <w:p w14:paraId="52F50A43" w14:textId="77777777" w:rsidR="008A0657" w:rsidRPr="00F568ED" w:rsidRDefault="004A1B2B" w:rsidP="008A0657">
      <w:pPr>
        <w:pStyle w:val="Reference"/>
        <w:numPr>
          <w:ilvl w:val="0"/>
          <w:numId w:val="8"/>
        </w:numPr>
        <w:rPr>
          <w:sz w:val="20"/>
          <w:szCs w:val="20"/>
        </w:rPr>
      </w:pPr>
      <w:r w:rsidRPr="00F568ED">
        <w:rPr>
          <w:sz w:val="20"/>
          <w:szCs w:val="20"/>
        </w:rPr>
        <w:t xml:space="preserve">Armstrong M. et al., J. </w:t>
      </w:r>
      <w:proofErr w:type="spellStart"/>
      <w:r w:rsidRPr="00F568ED">
        <w:rPr>
          <w:sz w:val="20"/>
          <w:szCs w:val="20"/>
        </w:rPr>
        <w:t>Rheol</w:t>
      </w:r>
      <w:proofErr w:type="spellEnd"/>
      <w:r w:rsidRPr="00F568ED">
        <w:rPr>
          <w:sz w:val="20"/>
          <w:szCs w:val="20"/>
        </w:rPr>
        <w:t>., 66, 327</w:t>
      </w:r>
      <w:r w:rsidR="008553B6" w:rsidRPr="00F568ED">
        <w:rPr>
          <w:sz w:val="20"/>
          <w:szCs w:val="20"/>
        </w:rPr>
        <w:t>-347</w:t>
      </w:r>
      <w:r w:rsidRPr="00F568ED">
        <w:rPr>
          <w:sz w:val="20"/>
          <w:szCs w:val="20"/>
        </w:rPr>
        <w:t xml:space="preserve"> (2022)</w:t>
      </w:r>
    </w:p>
    <w:p w14:paraId="1D978655" w14:textId="77777777" w:rsidR="008A0657" w:rsidRPr="00F568ED" w:rsidRDefault="008A0657" w:rsidP="008A0657">
      <w:pPr>
        <w:pStyle w:val="Reference"/>
        <w:numPr>
          <w:ilvl w:val="0"/>
          <w:numId w:val="8"/>
        </w:numPr>
        <w:rPr>
          <w:sz w:val="20"/>
          <w:szCs w:val="20"/>
        </w:rPr>
      </w:pPr>
      <w:r w:rsidRPr="00F568ED">
        <w:rPr>
          <w:sz w:val="20"/>
          <w:szCs w:val="20"/>
        </w:rPr>
        <w:t>Larson R.G., The Structure and Rheology of Complex Fluids, Oxford University Press (1999)</w:t>
      </w:r>
      <w:r w:rsidR="00C62563" w:rsidRPr="00F568ED">
        <w:rPr>
          <w:sz w:val="20"/>
          <w:szCs w:val="20"/>
        </w:rPr>
        <w:t xml:space="preserve"> p. 238-243.</w:t>
      </w:r>
    </w:p>
    <w:p w14:paraId="5909241F" w14:textId="77777777" w:rsidR="00610672" w:rsidRPr="00F568ED" w:rsidRDefault="008553B6" w:rsidP="00610672">
      <w:pPr>
        <w:pStyle w:val="Reference"/>
        <w:numPr>
          <w:ilvl w:val="0"/>
          <w:numId w:val="8"/>
        </w:numPr>
        <w:rPr>
          <w:sz w:val="20"/>
          <w:szCs w:val="20"/>
        </w:rPr>
      </w:pPr>
      <w:r w:rsidRPr="00F568ED">
        <w:rPr>
          <w:sz w:val="20"/>
          <w:szCs w:val="20"/>
        </w:rPr>
        <w:t>M</w:t>
      </w:r>
      <w:r w:rsidR="00721508" w:rsidRPr="00F568ED">
        <w:rPr>
          <w:sz w:val="20"/>
          <w:szCs w:val="20"/>
        </w:rPr>
        <w:t>ares</w:t>
      </w:r>
      <w:r w:rsidR="009E71D7" w:rsidRPr="00F568ED">
        <w:rPr>
          <w:sz w:val="20"/>
          <w:szCs w:val="20"/>
        </w:rPr>
        <w:t xml:space="preserve"> </w:t>
      </w:r>
      <w:r w:rsidRPr="00F568ED">
        <w:rPr>
          <w:sz w:val="20"/>
          <w:szCs w:val="20"/>
        </w:rPr>
        <w:t>C</w:t>
      </w:r>
      <w:r w:rsidR="009E71D7" w:rsidRPr="00F568ED">
        <w:rPr>
          <w:sz w:val="20"/>
          <w:szCs w:val="20"/>
        </w:rPr>
        <w:t xml:space="preserve">. et al., </w:t>
      </w:r>
      <w:r w:rsidRPr="00F568ED">
        <w:rPr>
          <w:sz w:val="20"/>
          <w:szCs w:val="20"/>
        </w:rPr>
        <w:t xml:space="preserve">Proceedings of the </w:t>
      </w:r>
      <w:r w:rsidR="003F6CA8" w:rsidRPr="00F568ED">
        <w:rPr>
          <w:sz w:val="20"/>
          <w:szCs w:val="20"/>
        </w:rPr>
        <w:t xml:space="preserve">First </w:t>
      </w:r>
      <w:r w:rsidRPr="00F568ED">
        <w:rPr>
          <w:sz w:val="20"/>
          <w:szCs w:val="20"/>
        </w:rPr>
        <w:t xml:space="preserve">Conference on Rheology, </w:t>
      </w:r>
      <w:r w:rsidRPr="00F568ED">
        <w:rPr>
          <w:sz w:val="20"/>
          <w:szCs w:val="20"/>
          <w:lang w:eastAsia="ko-KR"/>
        </w:rPr>
        <w:t>Bucharest</w:t>
      </w:r>
      <w:r w:rsidR="00413225" w:rsidRPr="00F568ED">
        <w:rPr>
          <w:sz w:val="20"/>
          <w:szCs w:val="20"/>
          <w:lang w:eastAsia="ko-KR"/>
        </w:rPr>
        <w:t xml:space="preserve"> (</w:t>
      </w:r>
      <w:r w:rsidRPr="00F568ED">
        <w:rPr>
          <w:sz w:val="20"/>
          <w:szCs w:val="20"/>
          <w:lang w:eastAsia="ko-KR"/>
        </w:rPr>
        <w:t>Romania</w:t>
      </w:r>
      <w:r w:rsidR="00413225" w:rsidRPr="00F568ED">
        <w:rPr>
          <w:sz w:val="20"/>
          <w:szCs w:val="20"/>
          <w:lang w:eastAsia="ko-KR"/>
        </w:rPr>
        <w:t>), Sept. 1-</w:t>
      </w:r>
      <w:r w:rsidRPr="00F568ED">
        <w:rPr>
          <w:sz w:val="20"/>
          <w:szCs w:val="20"/>
          <w:lang w:eastAsia="ko-KR"/>
        </w:rPr>
        <w:t>3</w:t>
      </w:r>
      <w:r w:rsidR="00413225" w:rsidRPr="00F568ED">
        <w:rPr>
          <w:sz w:val="20"/>
          <w:szCs w:val="20"/>
          <w:lang w:eastAsia="ko-KR"/>
        </w:rPr>
        <w:t xml:space="preserve"> (</w:t>
      </w:r>
      <w:r w:rsidRPr="00F568ED">
        <w:rPr>
          <w:sz w:val="20"/>
          <w:szCs w:val="20"/>
          <w:lang w:eastAsia="ko-KR"/>
        </w:rPr>
        <w:t>2021</w:t>
      </w:r>
      <w:r w:rsidR="00413225" w:rsidRPr="00F568ED">
        <w:rPr>
          <w:sz w:val="20"/>
          <w:szCs w:val="20"/>
          <w:lang w:eastAsia="ko-KR"/>
        </w:rPr>
        <w:t>)</w:t>
      </w:r>
      <w:r w:rsidR="0003297F" w:rsidRPr="00F568ED">
        <w:rPr>
          <w:sz w:val="20"/>
          <w:szCs w:val="20"/>
          <w:lang w:eastAsia="ko-KR"/>
        </w:rPr>
        <w:t xml:space="preserve"> p. </w:t>
      </w:r>
      <w:r w:rsidRPr="00F568ED">
        <w:rPr>
          <w:rFonts w:eastAsia="Batang"/>
          <w:sz w:val="20"/>
          <w:szCs w:val="20"/>
          <w:lang w:val="en-GB"/>
        </w:rPr>
        <w:t>63-70</w:t>
      </w:r>
      <w:r w:rsidR="0003297F" w:rsidRPr="00F568ED">
        <w:rPr>
          <w:rFonts w:eastAsia="Batang"/>
          <w:sz w:val="20"/>
          <w:szCs w:val="20"/>
          <w:lang w:val="en-GB"/>
        </w:rPr>
        <w:t>.</w:t>
      </w:r>
    </w:p>
    <w:p w14:paraId="4EBBB0C6" w14:textId="77777777" w:rsidR="00AC02AF" w:rsidRPr="00AC02AF" w:rsidRDefault="00AC02AF" w:rsidP="00AC02AF">
      <w:pPr>
        <w:pStyle w:val="Reference"/>
        <w:ind w:left="0" w:firstLine="0"/>
        <w:rPr>
          <w:color w:val="000000"/>
          <w:sz w:val="20"/>
          <w:szCs w:val="20"/>
        </w:rPr>
      </w:pPr>
    </w:p>
    <w:p w14:paraId="11796AE8" w14:textId="77777777" w:rsidR="00A77511" w:rsidRPr="00A77511" w:rsidRDefault="00A77511" w:rsidP="00A77511">
      <w:pPr>
        <w:jc w:val="center"/>
        <w:rPr>
          <w:rFonts w:eastAsia="Batang"/>
          <w:b/>
          <w:bCs/>
          <w:color w:val="FF0000"/>
          <w:sz w:val="24"/>
          <w:szCs w:val="24"/>
          <w:lang w:val="en-US"/>
        </w:rPr>
      </w:pPr>
      <w:r w:rsidRPr="00A77511">
        <w:rPr>
          <w:rFonts w:eastAsia="Batang"/>
          <w:b/>
          <w:bCs/>
          <w:color w:val="FF0000"/>
          <w:sz w:val="24"/>
          <w:szCs w:val="24"/>
          <w:lang w:val="en-US"/>
        </w:rPr>
        <w:t>Requirements:</w:t>
      </w:r>
    </w:p>
    <w:p w14:paraId="7A070AFD" w14:textId="77777777" w:rsidR="00610672" w:rsidRPr="00A77511" w:rsidRDefault="00610672" w:rsidP="00A77511">
      <w:pPr>
        <w:ind w:left="1134" w:hanging="1134"/>
        <w:jc w:val="center"/>
        <w:rPr>
          <w:rFonts w:eastAsia="Batang"/>
          <w:b/>
          <w:bCs/>
          <w:color w:val="FF0000"/>
          <w:position w:val="-25"/>
          <w:sz w:val="24"/>
          <w:szCs w:val="24"/>
          <w:lang w:val="en-GB"/>
        </w:rPr>
      </w:pPr>
      <w:r w:rsidRPr="00A77511">
        <w:rPr>
          <w:rFonts w:eastAsia="Batang"/>
          <w:b/>
          <w:bCs/>
          <w:color w:val="FF0000"/>
          <w:position w:val="-25"/>
          <w:sz w:val="24"/>
          <w:szCs w:val="24"/>
          <w:lang w:val="en-GB"/>
        </w:rPr>
        <w:t xml:space="preserve">no </w:t>
      </w:r>
      <w:r w:rsidR="0092763C">
        <w:rPr>
          <w:rFonts w:eastAsia="Batang"/>
          <w:b/>
          <w:bCs/>
          <w:color w:val="FF0000"/>
          <w:position w:val="-25"/>
          <w:sz w:val="24"/>
          <w:szCs w:val="24"/>
          <w:lang w:val="en-GB"/>
        </w:rPr>
        <w:t xml:space="preserve">others </w:t>
      </w:r>
      <w:r w:rsidRPr="00A77511">
        <w:rPr>
          <w:rFonts w:eastAsia="Batang"/>
          <w:b/>
          <w:bCs/>
          <w:color w:val="FF0000"/>
          <w:position w:val="-25"/>
          <w:sz w:val="24"/>
          <w:szCs w:val="24"/>
          <w:lang w:val="en-GB"/>
        </w:rPr>
        <w:t>headers, no footers, no page numbering</w:t>
      </w:r>
    </w:p>
    <w:p w14:paraId="7B3D7B66" w14:textId="77777777" w:rsidR="00A77511" w:rsidRPr="00A77511" w:rsidRDefault="00DB317B" w:rsidP="00A77511">
      <w:pPr>
        <w:pStyle w:val="Heading4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Minimu</w:t>
      </w:r>
      <w:r w:rsidR="005A0573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m 2 pages and M</w:t>
      </w:r>
      <w:r w:rsidR="00A77511" w:rsidRPr="00A77511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aximum 6 pages per</w:t>
      </w:r>
      <w:r w:rsidR="00485CF1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 full</w:t>
      </w:r>
      <w:r w:rsidR="00A77511" w:rsidRPr="00A77511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A77511" w:rsidRPr="00A77511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paper</w:t>
      </w:r>
      <w:proofErr w:type="spellEnd"/>
    </w:p>
    <w:p w14:paraId="00B4030D" w14:textId="77777777" w:rsidR="00610672" w:rsidRPr="005A0573" w:rsidRDefault="00610672">
      <w:pPr>
        <w:jc w:val="both"/>
        <w:rPr>
          <w:sz w:val="24"/>
          <w:szCs w:val="24"/>
        </w:rPr>
      </w:pPr>
    </w:p>
    <w:p w14:paraId="14E5BB1A" w14:textId="77777777" w:rsidR="00610672" w:rsidRPr="007577C2" w:rsidRDefault="00610672">
      <w:pPr>
        <w:jc w:val="both"/>
        <w:rPr>
          <w:sz w:val="24"/>
          <w:szCs w:val="24"/>
          <w:lang w:val="en-GB"/>
        </w:rPr>
      </w:pPr>
    </w:p>
    <w:sectPr w:rsidR="00610672" w:rsidRPr="007577C2" w:rsidSect="006B5585">
      <w:headerReference w:type="default" r:id="rId7"/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85E0" w14:textId="77777777" w:rsidR="00287387" w:rsidRDefault="00287387">
      <w:r>
        <w:separator/>
      </w:r>
    </w:p>
  </w:endnote>
  <w:endnote w:type="continuationSeparator" w:id="0">
    <w:p w14:paraId="4EE5CFC1" w14:textId="77777777" w:rsidR="00287387" w:rsidRDefault="0028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atang">
    <w:altName w:val="˘¨ˇ§˘§ˇż˘¨ˇ×˘§??o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0CF2" w14:textId="77777777" w:rsidR="00604689" w:rsidRDefault="00604689">
    <w:pPr>
      <w:pStyle w:val="Footer"/>
      <w:tabs>
        <w:tab w:val="clear" w:pos="9072"/>
        <w:tab w:val="right" w:pos="9356"/>
      </w:tabs>
      <w:rPr>
        <w:rFonts w:ascii="Arial" w:hAnsi="Arial" w:cs="Arial"/>
        <w:b/>
        <w:bCs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180A" w14:textId="77777777" w:rsidR="00287387" w:rsidRDefault="00287387">
      <w:r>
        <w:separator/>
      </w:r>
    </w:p>
  </w:footnote>
  <w:footnote w:type="continuationSeparator" w:id="0">
    <w:p w14:paraId="50D22E14" w14:textId="77777777" w:rsidR="00287387" w:rsidRDefault="0028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9AEF" w14:textId="77777777" w:rsidR="00DB317B" w:rsidRPr="00DB317B" w:rsidRDefault="00DB317B" w:rsidP="00DB317B">
    <w:pPr>
      <w:pBdr>
        <w:bottom w:val="single" w:sz="6" w:space="2" w:color="auto"/>
      </w:pBdr>
      <w:tabs>
        <w:tab w:val="left" w:pos="851"/>
        <w:tab w:val="left" w:pos="8364"/>
      </w:tabs>
      <w:rPr>
        <w:i/>
        <w:iCs/>
        <w:sz w:val="18"/>
        <w:szCs w:val="18"/>
        <w:lang w:val="en-GB"/>
      </w:rPr>
    </w:pPr>
    <w:r>
      <w:rPr>
        <w:b/>
        <w:bCs/>
        <w:i/>
        <w:iCs/>
        <w:lang w:val="en-US"/>
      </w:rPr>
      <w:t>International Conference on Rheology</w:t>
    </w:r>
    <w:r w:rsidR="00604689" w:rsidRPr="006C7FC4">
      <w:rPr>
        <w:i/>
        <w:iCs/>
        <w:lang w:val="en-GB"/>
      </w:rPr>
      <w:tab/>
    </w:r>
    <w:r>
      <w:rPr>
        <w:i/>
        <w:iCs/>
        <w:sz w:val="18"/>
        <w:szCs w:val="18"/>
        <w:lang w:val="en-GB"/>
      </w:rPr>
      <w:t>May 26</w:t>
    </w:r>
    <w:r w:rsidRPr="00DB317B">
      <w:rPr>
        <w:i/>
        <w:iCs/>
        <w:sz w:val="18"/>
        <w:szCs w:val="18"/>
        <w:vertAlign w:val="superscript"/>
        <w:lang w:val="en-GB"/>
      </w:rPr>
      <w:t>th</w:t>
    </w:r>
    <w:r>
      <w:rPr>
        <w:i/>
        <w:iCs/>
        <w:sz w:val="18"/>
        <w:szCs w:val="18"/>
        <w:lang w:val="en-GB"/>
      </w:rPr>
      <w:t>, 2022</w:t>
    </w:r>
  </w:p>
  <w:p w14:paraId="07A78238" w14:textId="77777777" w:rsidR="00604689" w:rsidRDefault="00604689">
    <w:pPr>
      <w:ind w:left="-426"/>
      <w:rPr>
        <w:rFonts w:ascii="Arial Rounded MT Bold" w:hAnsi="Arial Rounded MT Bold" w:cs="Arial Rounded MT Bol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6D45"/>
    <w:multiLevelType w:val="hybridMultilevel"/>
    <w:tmpl w:val="FFFFFFFF"/>
    <w:lvl w:ilvl="0" w:tplc="4F2226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5519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837F09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BA0B9E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1EAB12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9E11D6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E90B77"/>
    <w:multiLevelType w:val="hybridMultilevel"/>
    <w:tmpl w:val="FFFFFFFF"/>
    <w:lvl w:ilvl="0" w:tplc="41A24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260039B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BD1FAA"/>
    <w:multiLevelType w:val="hybridMultilevel"/>
    <w:tmpl w:val="FFFFFFFF"/>
    <w:lvl w:ilvl="0" w:tplc="38B255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57"/>
    <w:rsid w:val="00004615"/>
    <w:rsid w:val="000165EC"/>
    <w:rsid w:val="0003297F"/>
    <w:rsid w:val="00047D3D"/>
    <w:rsid w:val="000703F6"/>
    <w:rsid w:val="0007415D"/>
    <w:rsid w:val="00097A69"/>
    <w:rsid w:val="000B35DF"/>
    <w:rsid w:val="000D6CED"/>
    <w:rsid w:val="000D7849"/>
    <w:rsid w:val="000F0687"/>
    <w:rsid w:val="000F71EB"/>
    <w:rsid w:val="00115A83"/>
    <w:rsid w:val="0014103E"/>
    <w:rsid w:val="001632D7"/>
    <w:rsid w:val="00172243"/>
    <w:rsid w:val="001729D1"/>
    <w:rsid w:val="001854A5"/>
    <w:rsid w:val="001873E3"/>
    <w:rsid w:val="001977D8"/>
    <w:rsid w:val="001B1FCE"/>
    <w:rsid w:val="001D76D8"/>
    <w:rsid w:val="001E4598"/>
    <w:rsid w:val="00200ECA"/>
    <w:rsid w:val="002012FE"/>
    <w:rsid w:val="00207A9B"/>
    <w:rsid w:val="0023487C"/>
    <w:rsid w:val="00236CE2"/>
    <w:rsid w:val="0024778F"/>
    <w:rsid w:val="00274340"/>
    <w:rsid w:val="00287387"/>
    <w:rsid w:val="002A401B"/>
    <w:rsid w:val="002A490A"/>
    <w:rsid w:val="002A530C"/>
    <w:rsid w:val="002B421F"/>
    <w:rsid w:val="002D5B8D"/>
    <w:rsid w:val="002E7508"/>
    <w:rsid w:val="002F035A"/>
    <w:rsid w:val="002F7831"/>
    <w:rsid w:val="0033016C"/>
    <w:rsid w:val="00332DCE"/>
    <w:rsid w:val="00361BBF"/>
    <w:rsid w:val="00362C1F"/>
    <w:rsid w:val="003744E2"/>
    <w:rsid w:val="00374DD0"/>
    <w:rsid w:val="00381BB6"/>
    <w:rsid w:val="003842A9"/>
    <w:rsid w:val="00387243"/>
    <w:rsid w:val="003A4F14"/>
    <w:rsid w:val="003A5DF7"/>
    <w:rsid w:val="003B3BCB"/>
    <w:rsid w:val="003D136B"/>
    <w:rsid w:val="003D7A33"/>
    <w:rsid w:val="003E2AA8"/>
    <w:rsid w:val="003E3C7E"/>
    <w:rsid w:val="003E7DEF"/>
    <w:rsid w:val="003F6CA8"/>
    <w:rsid w:val="00407CF5"/>
    <w:rsid w:val="00411D6F"/>
    <w:rsid w:val="00413225"/>
    <w:rsid w:val="00426E0C"/>
    <w:rsid w:val="00431BE9"/>
    <w:rsid w:val="004377E7"/>
    <w:rsid w:val="004451B9"/>
    <w:rsid w:val="00463F81"/>
    <w:rsid w:val="00466B6A"/>
    <w:rsid w:val="00483F0E"/>
    <w:rsid w:val="004853CF"/>
    <w:rsid w:val="00485CF1"/>
    <w:rsid w:val="004947FB"/>
    <w:rsid w:val="004A1B2B"/>
    <w:rsid w:val="004A4FDA"/>
    <w:rsid w:val="004C1327"/>
    <w:rsid w:val="004C5B2F"/>
    <w:rsid w:val="004D1A90"/>
    <w:rsid w:val="00507384"/>
    <w:rsid w:val="00522D9A"/>
    <w:rsid w:val="00526313"/>
    <w:rsid w:val="00530561"/>
    <w:rsid w:val="005371FE"/>
    <w:rsid w:val="005609D3"/>
    <w:rsid w:val="00562221"/>
    <w:rsid w:val="005A0573"/>
    <w:rsid w:val="005A0973"/>
    <w:rsid w:val="005C5D7A"/>
    <w:rsid w:val="005C655D"/>
    <w:rsid w:val="00604689"/>
    <w:rsid w:val="00610672"/>
    <w:rsid w:val="00611C57"/>
    <w:rsid w:val="006126B4"/>
    <w:rsid w:val="00625AF6"/>
    <w:rsid w:val="006306AA"/>
    <w:rsid w:val="006310C2"/>
    <w:rsid w:val="00634F90"/>
    <w:rsid w:val="00643800"/>
    <w:rsid w:val="006647BA"/>
    <w:rsid w:val="006842BA"/>
    <w:rsid w:val="006A4B94"/>
    <w:rsid w:val="006B5585"/>
    <w:rsid w:val="006C4C7C"/>
    <w:rsid w:val="006C7FC4"/>
    <w:rsid w:val="007010FC"/>
    <w:rsid w:val="007070BF"/>
    <w:rsid w:val="00714EDC"/>
    <w:rsid w:val="00721508"/>
    <w:rsid w:val="00721810"/>
    <w:rsid w:val="00727DBC"/>
    <w:rsid w:val="00735360"/>
    <w:rsid w:val="00755671"/>
    <w:rsid w:val="007577C2"/>
    <w:rsid w:val="00770DFC"/>
    <w:rsid w:val="00787E9F"/>
    <w:rsid w:val="007C5D78"/>
    <w:rsid w:val="007D174D"/>
    <w:rsid w:val="007F76A1"/>
    <w:rsid w:val="0080354E"/>
    <w:rsid w:val="00823F9C"/>
    <w:rsid w:val="00835E5F"/>
    <w:rsid w:val="00840F72"/>
    <w:rsid w:val="0084249D"/>
    <w:rsid w:val="00845915"/>
    <w:rsid w:val="008553B6"/>
    <w:rsid w:val="00855D00"/>
    <w:rsid w:val="00880A10"/>
    <w:rsid w:val="008A0657"/>
    <w:rsid w:val="008B6F60"/>
    <w:rsid w:val="008C00C0"/>
    <w:rsid w:val="008D6DB5"/>
    <w:rsid w:val="008F1FF4"/>
    <w:rsid w:val="00906A14"/>
    <w:rsid w:val="00914382"/>
    <w:rsid w:val="00921BE6"/>
    <w:rsid w:val="00926DF0"/>
    <w:rsid w:val="0092763C"/>
    <w:rsid w:val="00983CD9"/>
    <w:rsid w:val="009C0581"/>
    <w:rsid w:val="009D36C5"/>
    <w:rsid w:val="009E71D7"/>
    <w:rsid w:val="009F7D01"/>
    <w:rsid w:val="00A10D05"/>
    <w:rsid w:val="00A13D4B"/>
    <w:rsid w:val="00A2099C"/>
    <w:rsid w:val="00A672F5"/>
    <w:rsid w:val="00A725AA"/>
    <w:rsid w:val="00A77511"/>
    <w:rsid w:val="00A8312A"/>
    <w:rsid w:val="00A83387"/>
    <w:rsid w:val="00A92586"/>
    <w:rsid w:val="00AA2DC1"/>
    <w:rsid w:val="00AC02AF"/>
    <w:rsid w:val="00AD3AE6"/>
    <w:rsid w:val="00AD4372"/>
    <w:rsid w:val="00B07737"/>
    <w:rsid w:val="00B136D4"/>
    <w:rsid w:val="00B248DC"/>
    <w:rsid w:val="00B67D2E"/>
    <w:rsid w:val="00B77844"/>
    <w:rsid w:val="00BA7303"/>
    <w:rsid w:val="00BB3D2D"/>
    <w:rsid w:val="00BB7594"/>
    <w:rsid w:val="00BE2423"/>
    <w:rsid w:val="00C161F0"/>
    <w:rsid w:val="00C30CEE"/>
    <w:rsid w:val="00C3269F"/>
    <w:rsid w:val="00C32825"/>
    <w:rsid w:val="00C439B0"/>
    <w:rsid w:val="00C62563"/>
    <w:rsid w:val="00C91585"/>
    <w:rsid w:val="00CB4803"/>
    <w:rsid w:val="00CB60ED"/>
    <w:rsid w:val="00CC5FA9"/>
    <w:rsid w:val="00CD763F"/>
    <w:rsid w:val="00D2734C"/>
    <w:rsid w:val="00D947C0"/>
    <w:rsid w:val="00D94EB6"/>
    <w:rsid w:val="00D95768"/>
    <w:rsid w:val="00D97CA8"/>
    <w:rsid w:val="00DB317B"/>
    <w:rsid w:val="00DB6E1E"/>
    <w:rsid w:val="00DD505C"/>
    <w:rsid w:val="00E013BF"/>
    <w:rsid w:val="00E36367"/>
    <w:rsid w:val="00E52983"/>
    <w:rsid w:val="00E61ED7"/>
    <w:rsid w:val="00E72CD0"/>
    <w:rsid w:val="00E8431C"/>
    <w:rsid w:val="00E848DB"/>
    <w:rsid w:val="00E907D3"/>
    <w:rsid w:val="00EB0AA1"/>
    <w:rsid w:val="00EB3F74"/>
    <w:rsid w:val="00EC43F1"/>
    <w:rsid w:val="00EE1B8A"/>
    <w:rsid w:val="00F01F00"/>
    <w:rsid w:val="00F12ADE"/>
    <w:rsid w:val="00F2340D"/>
    <w:rsid w:val="00F47305"/>
    <w:rsid w:val="00F54802"/>
    <w:rsid w:val="00F568ED"/>
    <w:rsid w:val="00F71D8F"/>
    <w:rsid w:val="00FC2B64"/>
    <w:rsid w:val="00FC72E0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63E11"/>
  <w14:defaultImageDpi w14:val="0"/>
  <w15:docId w15:val="{BBB545A7-37F3-4EDA-B41E-4430B5C7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Strong" w:qFormat="1"/>
    <w:lsdException w:name="Emphasis" w:uiPriority="20" w:qFormat="1"/>
    <w:lsdException w:name="Normal (Web)" w:semiHidden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 w:cs="Arial"/>
      <w:vanish/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 Rounded MT Bold" w:hAnsi="Arial Rounded MT Bold" w:cs="Arial Rounded MT Bold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color w:val="80008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12" w:space="1" w:color="auto"/>
      </w:pBdr>
      <w:outlineLvl w:val="5"/>
    </w:pPr>
    <w:rPr>
      <w:rFonts w:ascii="Arial" w:hAnsi="Arial" w:cs="Arial"/>
      <w:i/>
      <w:iCs/>
      <w:sz w:val="22"/>
      <w:szCs w:val="22"/>
      <w:lang w:val="en-GB"/>
    </w:rPr>
  </w:style>
  <w:style w:type="character" w:default="1" w:styleId="DefaultParagraphFont">
    <w:name w:val="Default Paragraph Font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fr-FR" w:eastAsia="fr-F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customStyle="1" w:styleId="Style1">
    <w:name w:val="Style1"/>
    <w:basedOn w:val="Normal"/>
    <w:uiPriority w:val="99"/>
    <w:pPr>
      <w:pBdr>
        <w:top w:val="single" w:sz="6" w:space="1" w:color="auto"/>
      </w:pBdr>
      <w:jc w:val="both"/>
    </w:pPr>
    <w:rPr>
      <w:b/>
      <w:bCs/>
      <w:i/>
      <w:iCs/>
      <w:sz w:val="24"/>
      <w:szCs w:val="24"/>
    </w:rPr>
  </w:style>
  <w:style w:type="paragraph" w:customStyle="1" w:styleId="Style2">
    <w:name w:val="Style2"/>
    <w:basedOn w:val="Normal"/>
    <w:uiPriority w:val="99"/>
    <w:rPr>
      <w:b/>
      <w:bCs/>
      <w:smallCaps/>
      <w:sz w:val="32"/>
      <w:szCs w:val="32"/>
    </w:rPr>
  </w:style>
  <w:style w:type="paragraph" w:customStyle="1" w:styleId="Style3">
    <w:name w:val="Style3"/>
    <w:basedOn w:val="Normal"/>
    <w:uiPriority w:val="99"/>
    <w:pPr>
      <w:jc w:val="both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leipatekstibold">
    <w:name w:val="leipatekstibold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D174D"/>
    <w:pPr>
      <w:ind w:firstLine="720"/>
      <w:jc w:val="both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styleId="Strong">
    <w:name w:val="Strong"/>
    <w:basedOn w:val="DefaultParagraphFont"/>
    <w:uiPriority w:val="99"/>
    <w:qFormat/>
    <w:rsid w:val="007D174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21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BodyText3">
    <w:name w:val="Body Text 3"/>
    <w:basedOn w:val="Normal"/>
    <w:link w:val="BodyText3Char"/>
    <w:uiPriority w:val="99"/>
    <w:rsid w:val="00CC5FA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99"/>
    <w:rsid w:val="00CC5FA9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F01F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rsid w:val="0061067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Reference">
    <w:name w:val="Reference"/>
    <w:basedOn w:val="Normal"/>
    <w:uiPriority w:val="99"/>
    <w:rsid w:val="002E7508"/>
    <w:pPr>
      <w:ind w:left="274" w:hanging="274"/>
      <w:jc w:val="both"/>
    </w:pPr>
    <w:rPr>
      <w:sz w:val="18"/>
      <w:szCs w:val="18"/>
      <w:lang w:val="en-US" w:eastAsia="en-US"/>
    </w:rPr>
  </w:style>
  <w:style w:type="paragraph" w:customStyle="1" w:styleId="Default">
    <w:name w:val="Default"/>
    <w:uiPriority w:val="99"/>
    <w:rsid w:val="006C4C7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ddmd">
    <w:name w:val="addmd"/>
    <w:basedOn w:val="DefaultParagraphFont"/>
    <w:uiPriority w:val="99"/>
    <w:rsid w:val="006C4C7C"/>
    <w:rPr>
      <w:rFonts w:cs="Times New Roman"/>
    </w:rPr>
  </w:style>
  <w:style w:type="paragraph" w:customStyle="1" w:styleId="Char">
    <w:name w:val="Char"/>
    <w:basedOn w:val="Normal"/>
    <w:link w:val="DefaultParagraphFont"/>
    <w:uiPriority w:val="99"/>
    <w:rsid w:val="008C00C0"/>
    <w:rPr>
      <w:rFonts w:eastAsia="Batang"/>
      <w:sz w:val="24"/>
      <w:szCs w:val="24"/>
      <w:lang w:val="pl-PL" w:eastAsia="pl-PL"/>
    </w:rPr>
  </w:style>
  <w:style w:type="character" w:customStyle="1" w:styleId="contrib-author">
    <w:name w:val="contrib-author"/>
    <w:rsid w:val="004A1B2B"/>
  </w:style>
  <w:style w:type="character" w:styleId="Hyperlink">
    <w:name w:val="Hyperlink"/>
    <w:basedOn w:val="DefaultParagraphFont"/>
    <w:uiPriority w:val="99"/>
    <w:semiHidden/>
    <w:unhideWhenUsed/>
    <w:rsid w:val="004A1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3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* Centre Technique du Papier *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1: Comparison of different developed methods for surface characterisation</dc:title>
  <dc:subject/>
  <dc:creator>Administrator</dc:creator>
  <cp:keywords/>
  <dc:description>JU$t bEEn CAPuted!</dc:description>
  <cp:lastModifiedBy>Iulian</cp:lastModifiedBy>
  <cp:revision>2</cp:revision>
  <cp:lastPrinted>2011-03-16T12:21:00Z</cp:lastPrinted>
  <dcterms:created xsi:type="dcterms:W3CDTF">2022-03-30T13:08:00Z</dcterms:created>
  <dcterms:modified xsi:type="dcterms:W3CDTF">2022-03-30T13:08:00Z</dcterms:modified>
</cp:coreProperties>
</file>